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E9E" w:rsidRDefault="000757B8">
      <w:pPr>
        <w:ind w:left="0" w:firstLine="0"/>
        <w:jc w:val="right"/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sz w:val="48"/>
        </w:rPr>
        <w:t>別紙</w:t>
      </w:r>
      <w:r>
        <w:rPr>
          <w:rFonts w:ascii="ＭＳ Ｐゴシック" w:eastAsia="ＭＳ Ｐゴシック" w:hAnsi="ＭＳ Ｐゴシック" w:cs="ＭＳ Ｐゴシック"/>
          <w:sz w:val="48"/>
        </w:rPr>
        <w:t>1</w:t>
      </w:r>
    </w:p>
    <w:p w:rsidR="00860E9E" w:rsidRDefault="000757B8">
      <w:pPr>
        <w:ind w:left="-5"/>
      </w:pPr>
      <w:r>
        <w:t>別紙</w:t>
      </w:r>
      <w:r>
        <w:t xml:space="preserve"> </w:t>
      </w:r>
      <w:r>
        <w:rPr>
          <w:rFonts w:ascii="Century" w:eastAsia="Century" w:hAnsi="Century" w:cs="Century"/>
        </w:rPr>
        <w:t xml:space="preserve">1 </w:t>
      </w:r>
    </w:p>
    <w:p w:rsidR="00860E9E" w:rsidRDefault="000757B8">
      <w:pPr>
        <w:ind w:left="-5" w:right="5050"/>
      </w:pPr>
      <w:r>
        <w:t>公益財団法人</w:t>
      </w:r>
      <w:r>
        <w:t xml:space="preserve"> </w:t>
      </w:r>
      <w:r>
        <w:t>東京動物園協会指定店公募</w:t>
      </w:r>
      <w:r>
        <w:t xml:space="preserve"> </w:t>
      </w:r>
      <w:r>
        <w:t>応募申請書</w:t>
      </w:r>
      <w:r>
        <w:rPr>
          <w:rFonts w:ascii="Century" w:eastAsia="Century" w:hAnsi="Century" w:cs="Century"/>
        </w:rPr>
        <w:t>(</w:t>
      </w:r>
      <w:r>
        <w:t>継続応募</w:t>
      </w:r>
      <w:r>
        <w:rPr>
          <w:rFonts w:ascii="Century" w:eastAsia="Century" w:hAnsi="Century" w:cs="Century"/>
        </w:rPr>
        <w:t xml:space="preserve">) </w:t>
      </w:r>
    </w:p>
    <w:tbl>
      <w:tblPr>
        <w:tblStyle w:val="TableGrid"/>
        <w:tblW w:w="9350" w:type="dxa"/>
        <w:tblInd w:w="5" w:type="dxa"/>
        <w:tblCellMar>
          <w:top w:w="80" w:type="dxa"/>
          <w:left w:w="0" w:type="dxa"/>
          <w:bottom w:w="77" w:type="dxa"/>
          <w:right w:w="49" w:type="dxa"/>
        </w:tblCellMar>
        <w:tblLook w:val="04A0" w:firstRow="1" w:lastRow="0" w:firstColumn="1" w:lastColumn="0" w:noHBand="0" w:noVBand="1"/>
      </w:tblPr>
      <w:tblGrid>
        <w:gridCol w:w="1271"/>
        <w:gridCol w:w="1594"/>
        <w:gridCol w:w="3525"/>
        <w:gridCol w:w="2960"/>
      </w:tblGrid>
      <w:tr w:rsidR="00860E9E">
        <w:trPr>
          <w:trHeight w:val="74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E9E" w:rsidRDefault="000757B8">
            <w:pPr>
              <w:ind w:left="108" w:firstLine="0"/>
              <w:jc w:val="both"/>
            </w:pPr>
            <w:r>
              <w:t>会</w:t>
            </w:r>
            <w:r>
              <w:t xml:space="preserve"> </w:t>
            </w:r>
            <w:r>
              <w:t>社</w:t>
            </w:r>
            <w:r>
              <w:t xml:space="preserve"> </w:t>
            </w:r>
            <w:r>
              <w:t>名</w:t>
            </w:r>
          </w:p>
        </w:tc>
        <w:tc>
          <w:tcPr>
            <w:tcW w:w="5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</w:tr>
      <w:tr w:rsidR="00860E9E">
        <w:trPr>
          <w:trHeight w:val="74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E9E" w:rsidRDefault="000757B8">
            <w:pPr>
              <w:ind w:left="108" w:firstLine="0"/>
              <w:jc w:val="both"/>
            </w:pPr>
            <w:r>
              <w:t>住</w:t>
            </w:r>
            <w:r>
              <w:t xml:space="preserve"> </w:t>
            </w:r>
            <w:r>
              <w:t>所</w:t>
            </w:r>
          </w:p>
        </w:tc>
        <w:tc>
          <w:tcPr>
            <w:tcW w:w="5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E9E" w:rsidRDefault="000757B8">
            <w:pPr>
              <w:ind w:left="106" w:firstLine="0"/>
            </w:pPr>
            <w:r>
              <w:t>〒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</w:tr>
      <w:tr w:rsidR="00860E9E">
        <w:trPr>
          <w:trHeight w:val="74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E9E" w:rsidRDefault="000757B8">
            <w:pPr>
              <w:ind w:left="110" w:firstLine="0"/>
              <w:jc w:val="both"/>
            </w:pPr>
            <w:r>
              <w:t>代表者氏名</w:t>
            </w:r>
          </w:p>
        </w:tc>
        <w:tc>
          <w:tcPr>
            <w:tcW w:w="5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</w:tr>
      <w:tr w:rsidR="00860E9E">
        <w:trPr>
          <w:trHeight w:val="74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E9E" w:rsidRDefault="000757B8">
            <w:pPr>
              <w:ind w:left="108" w:firstLine="0"/>
              <w:jc w:val="both"/>
            </w:pPr>
            <w:r>
              <w:t>電話番号</w:t>
            </w:r>
          </w:p>
        </w:tc>
        <w:tc>
          <w:tcPr>
            <w:tcW w:w="5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</w:tr>
      <w:tr w:rsidR="00860E9E">
        <w:trPr>
          <w:trHeight w:val="74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E9E" w:rsidRDefault="000757B8">
            <w:pPr>
              <w:ind w:left="108" w:firstLine="0"/>
              <w:jc w:val="both"/>
            </w:pPr>
            <w:r>
              <w:rPr>
                <w:rFonts w:ascii="Century" w:eastAsia="Century" w:hAnsi="Century" w:cs="Century"/>
              </w:rPr>
              <w:t xml:space="preserve">FAX </w:t>
            </w:r>
            <w:r>
              <w:t>番号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0E9E" w:rsidRDefault="00860E9E">
            <w:pPr>
              <w:spacing w:after="160"/>
              <w:ind w:left="0" w:firstLine="0"/>
            </w:pPr>
          </w:p>
        </w:tc>
      </w:tr>
      <w:tr w:rsidR="00860E9E">
        <w:trPr>
          <w:trHeight w:val="74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9E" w:rsidRDefault="000757B8">
            <w:pPr>
              <w:ind w:left="108" w:firstLine="0"/>
            </w:pPr>
            <w:r>
              <w:t>メ</w:t>
            </w:r>
            <w:r>
              <w:t xml:space="preserve"> </w:t>
            </w:r>
            <w:r>
              <w:t>ー</w:t>
            </w:r>
            <w:r>
              <w:t xml:space="preserve"> </w:t>
            </w:r>
            <w:r>
              <w:t>ルアドレス</w:t>
            </w:r>
          </w:p>
        </w:tc>
        <w:tc>
          <w:tcPr>
            <w:tcW w:w="5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</w:tr>
      <w:tr w:rsidR="00860E9E">
        <w:trPr>
          <w:trHeight w:val="115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E9E" w:rsidRDefault="000757B8">
            <w:pPr>
              <w:spacing w:after="68"/>
              <w:ind w:left="108" w:firstLine="0"/>
              <w:jc w:val="both"/>
            </w:pPr>
            <w:r>
              <w:t>担当者名</w:t>
            </w:r>
          </w:p>
          <w:p w:rsidR="00860E9E" w:rsidRDefault="000757B8">
            <w:pPr>
              <w:ind w:left="108" w:firstLine="0"/>
              <w:jc w:val="both"/>
            </w:pPr>
            <w:r>
              <w:rPr>
                <w:rFonts w:ascii="Century" w:eastAsia="Century" w:hAnsi="Century" w:cs="Century"/>
              </w:rPr>
              <w:t xml:space="preserve">( </w:t>
            </w:r>
            <w:r>
              <w:t>連絡先</w:t>
            </w:r>
            <w:r>
              <w:t xml:space="preserve"> </w:t>
            </w:r>
            <w:r>
              <w:rPr>
                <w:rFonts w:ascii="Century" w:eastAsia="Century" w:hAnsi="Century" w:cs="Century"/>
              </w:rPr>
              <w:t xml:space="preserve">) </w:t>
            </w:r>
          </w:p>
        </w:tc>
        <w:tc>
          <w:tcPr>
            <w:tcW w:w="5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60E9E" w:rsidRDefault="000757B8">
            <w:pPr>
              <w:ind w:left="106" w:firstLine="0"/>
            </w:pPr>
            <w:r>
              <w:rPr>
                <w:rFonts w:ascii="Century" w:eastAsia="Century" w:hAnsi="Century" w:cs="Century"/>
              </w:rPr>
              <w:t>(</w:t>
            </w:r>
            <w:r>
              <w:t>担当連絡先：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60E9E" w:rsidRDefault="000757B8">
            <w:pPr>
              <w:ind w:left="279" w:firstLine="0"/>
            </w:pPr>
            <w:r>
              <w:t>上記と同様の場合は不要</w:t>
            </w:r>
            <w:r>
              <w:rPr>
                <w:rFonts w:ascii="Century" w:eastAsia="Century" w:hAnsi="Century" w:cs="Century"/>
              </w:rPr>
              <w:t xml:space="preserve">) </w:t>
            </w:r>
          </w:p>
        </w:tc>
      </w:tr>
      <w:tr w:rsidR="00860E9E">
        <w:trPr>
          <w:trHeight w:val="145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E9E" w:rsidRDefault="000757B8">
            <w:pPr>
              <w:ind w:left="108" w:firstLine="0"/>
              <w:jc w:val="both"/>
            </w:pPr>
            <w:r>
              <w:t>業</w:t>
            </w:r>
            <w:r>
              <w:t xml:space="preserve"> </w:t>
            </w:r>
            <w:r>
              <w:t>種</w:t>
            </w:r>
          </w:p>
        </w:tc>
        <w:tc>
          <w:tcPr>
            <w:tcW w:w="5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E9E" w:rsidRDefault="000757B8">
            <w:pPr>
              <w:spacing w:line="333" w:lineRule="auto"/>
              <w:ind w:left="105" w:right="421" w:firstLine="0"/>
              <w:jc w:val="both"/>
            </w:pPr>
            <w:r>
              <w:t>ア</w:t>
            </w:r>
            <w:r>
              <w:rPr>
                <w:rFonts w:ascii="Century" w:eastAsia="Century" w:hAnsi="Century" w:cs="Century"/>
              </w:rPr>
              <w:t>:</w:t>
            </w:r>
            <w:r>
              <w:t>造園・土木</w:t>
            </w:r>
            <w:r>
              <w:rPr>
                <w:rFonts w:ascii="Century" w:eastAsia="Century" w:hAnsi="Century" w:cs="Century"/>
              </w:rPr>
              <w:t xml:space="preserve"> </w:t>
            </w:r>
            <w:r>
              <w:t>イ</w:t>
            </w:r>
            <w:r>
              <w:rPr>
                <w:rFonts w:ascii="Century" w:eastAsia="Century" w:hAnsi="Century" w:cs="Century"/>
              </w:rPr>
              <w:t>:</w:t>
            </w:r>
            <w:r>
              <w:t>建築</w:t>
            </w:r>
            <w:r>
              <w:t xml:space="preserve"> </w:t>
            </w:r>
            <w:r>
              <w:t>ウ</w:t>
            </w:r>
            <w:r>
              <w:rPr>
                <w:rFonts w:ascii="Century" w:eastAsia="Century" w:hAnsi="Century" w:cs="Century"/>
              </w:rPr>
              <w:t>:</w:t>
            </w:r>
            <w:r>
              <w:t>機械設備オ</w:t>
            </w:r>
            <w:r>
              <w:rPr>
                <w:rFonts w:ascii="Century" w:eastAsia="Century" w:hAnsi="Century" w:cs="Century"/>
              </w:rPr>
              <w:t>:</w:t>
            </w:r>
            <w:r>
              <w:t>水処理</w:t>
            </w:r>
            <w:r>
              <w:t xml:space="preserve"> </w:t>
            </w:r>
            <w:r>
              <w:t>カ</w:t>
            </w:r>
            <w:r>
              <w:rPr>
                <w:rFonts w:ascii="Century" w:eastAsia="Century" w:hAnsi="Century" w:cs="Century"/>
              </w:rPr>
              <w:t>:</w:t>
            </w:r>
            <w:r>
              <w:t>設備管理</w:t>
            </w:r>
            <w:r>
              <w:t xml:space="preserve"> </w:t>
            </w:r>
            <w:r>
              <w:t>キ</w:t>
            </w:r>
            <w:r>
              <w:rPr>
                <w:rFonts w:ascii="Century" w:eastAsia="Century" w:hAnsi="Century" w:cs="Century"/>
              </w:rPr>
              <w:t>:</w:t>
            </w:r>
            <w:r>
              <w:t>設計（ク</w:t>
            </w:r>
            <w:r>
              <w:rPr>
                <w:rFonts w:ascii="Century" w:eastAsia="Century" w:hAnsi="Century" w:cs="Century"/>
              </w:rPr>
              <w:t>:</w:t>
            </w:r>
            <w:r>
              <w:t>その他（</w:t>
            </w:r>
            <w:r>
              <w:t xml:space="preserve">     </w:t>
            </w:r>
            <w:r>
              <w:t>）</w:t>
            </w:r>
          </w:p>
          <w:p w:rsidR="00860E9E" w:rsidRDefault="000757B8">
            <w:pPr>
              <w:ind w:left="105" w:firstLine="0"/>
            </w:pPr>
            <w:r>
              <w:rPr>
                <w:rFonts w:ascii="Century" w:eastAsia="Century" w:hAnsi="Century" w:cs="Century"/>
              </w:rPr>
              <w:t>(</w:t>
            </w:r>
            <w:r>
              <w:t>複数選択可・</w:t>
            </w:r>
            <w:r>
              <w:t>○</w:t>
            </w:r>
            <w:r>
              <w:t>をつけてください</w:t>
            </w:r>
            <w:r>
              <w:rPr>
                <w:rFonts w:ascii="Century" w:eastAsia="Century" w:hAnsi="Century" w:cs="Century"/>
              </w:rPr>
              <w:t>)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0E9E" w:rsidRDefault="000757B8">
            <w:pPr>
              <w:spacing w:after="78"/>
              <w:ind w:left="27" w:firstLine="0"/>
            </w:pPr>
            <w:r>
              <w:t>エ</w:t>
            </w:r>
            <w:r>
              <w:rPr>
                <w:rFonts w:ascii="Century" w:eastAsia="Century" w:hAnsi="Century" w:cs="Century"/>
              </w:rPr>
              <w:t>:</w:t>
            </w:r>
            <w:r>
              <w:t>電気設備</w:t>
            </w:r>
          </w:p>
          <w:p w:rsidR="00860E9E" w:rsidRDefault="000757B8">
            <w:pPr>
              <w:ind w:left="0" w:firstLine="0"/>
            </w:pPr>
            <w:r>
              <w:t xml:space="preserve">  </w:t>
            </w:r>
            <w:r>
              <w:t>）</w:t>
            </w:r>
          </w:p>
        </w:tc>
      </w:tr>
      <w:tr w:rsidR="00860E9E">
        <w:trPr>
          <w:trHeight w:val="73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9E" w:rsidRDefault="000757B8">
            <w:pPr>
              <w:ind w:left="0" w:firstLine="0"/>
              <w:jc w:val="center"/>
            </w:pPr>
            <w:r>
              <w:t>東京都競争入札参加有資格者名簿登録番号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</w:tr>
    </w:tbl>
    <w:p w:rsidR="00860E9E" w:rsidRDefault="000757B8">
      <w:pPr>
        <w:ind w:left="-5"/>
      </w:pPr>
      <w:r>
        <w:t>確認事項</w:t>
      </w:r>
      <w:r>
        <w:rPr>
          <w:rFonts w:ascii="Century" w:eastAsia="Century" w:hAnsi="Century" w:cs="Century"/>
        </w:rPr>
        <w:t>(</w:t>
      </w:r>
      <w:r>
        <w:t>当てはまる項目に〇</w:t>
      </w:r>
      <w:r>
        <w:rPr>
          <w:rFonts w:ascii="Century" w:eastAsia="Century" w:hAnsi="Century" w:cs="Century"/>
        </w:rPr>
        <w:t xml:space="preserve">) </w:t>
      </w:r>
    </w:p>
    <w:tbl>
      <w:tblPr>
        <w:tblStyle w:val="TableGrid"/>
        <w:tblW w:w="9350" w:type="dxa"/>
        <w:tblInd w:w="5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784"/>
        <w:gridCol w:w="566"/>
      </w:tblGrid>
      <w:tr w:rsidR="00860E9E">
        <w:trPr>
          <w:trHeight w:val="612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860E9E" w:rsidRDefault="000757B8">
            <w:pPr>
              <w:ind w:left="0" w:firstLine="0"/>
            </w:pPr>
            <w:r>
              <w:t>指定店制度を理解し、緊急時には迅速かつ的確に対応することができる。</w:t>
            </w:r>
          </w:p>
        </w:tc>
        <w:tc>
          <w:tcPr>
            <w:tcW w:w="56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</w:tr>
      <w:tr w:rsidR="00860E9E">
        <w:trPr>
          <w:trHeight w:val="614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860E9E" w:rsidRDefault="000757B8">
            <w:pPr>
              <w:ind w:left="0" w:firstLine="0"/>
            </w:pPr>
            <w:r>
              <w:t>標準仕様書を確認し、これに従い業務を遂行することができる。</w:t>
            </w:r>
          </w:p>
        </w:tc>
        <w:tc>
          <w:tcPr>
            <w:tcW w:w="56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860E9E" w:rsidRDefault="00860E9E">
            <w:pPr>
              <w:spacing w:after="160"/>
              <w:ind w:left="0" w:firstLine="0"/>
            </w:pPr>
          </w:p>
        </w:tc>
      </w:tr>
    </w:tbl>
    <w:p w:rsidR="00860E9E" w:rsidRDefault="000757B8">
      <w:pPr>
        <w:ind w:left="-5"/>
      </w:pPr>
      <w:r>
        <w:t>注意：指定店登録の期間は</w:t>
      </w:r>
      <w:r>
        <w:t>3</w:t>
      </w:r>
      <w:r>
        <w:t>年間です。そのため、毎年の様式提出は不要です。</w:t>
      </w:r>
    </w:p>
    <w:sectPr w:rsidR="00860E9E">
      <w:pgSz w:w="11906" w:h="16838"/>
      <w:pgMar w:top="1440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9E"/>
    <w:rsid w:val="000757B8"/>
    <w:rsid w:val="0086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ACB6A94-76B9-4C3D-A5FA-BB82443F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明美</dc:creator>
  <cp:keywords/>
  <cp:lastModifiedBy>福島 彩</cp:lastModifiedBy>
  <cp:revision>2</cp:revision>
  <dcterms:created xsi:type="dcterms:W3CDTF">2025-12-09T01:01:00Z</dcterms:created>
  <dcterms:modified xsi:type="dcterms:W3CDTF">2025-12-09T01:01:00Z</dcterms:modified>
</cp:coreProperties>
</file>